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3057E4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  <w:bookmarkStart w:id="0" w:name="_GoBack"/>
            <w:bookmarkEnd w:id="0"/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985124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31A" w:rsidRDefault="008F531A" w:rsidP="00FC6E01">
      <w:pPr>
        <w:spacing w:after="0" w:line="240" w:lineRule="auto"/>
      </w:pPr>
      <w:r>
        <w:separator/>
      </w:r>
    </w:p>
  </w:endnote>
  <w:endnote w:type="continuationSeparator" w:id="0">
    <w:p w:rsidR="008F531A" w:rsidRDefault="008F531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31A" w:rsidRDefault="008F531A" w:rsidP="00FC6E01">
      <w:pPr>
        <w:spacing w:after="0" w:line="240" w:lineRule="auto"/>
      </w:pPr>
      <w:r>
        <w:separator/>
      </w:r>
    </w:p>
  </w:footnote>
  <w:footnote w:type="continuationSeparator" w:id="0">
    <w:p w:rsidR="008F531A" w:rsidRDefault="008F531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24" w:rsidRDefault="00985124" w:rsidP="00985124">
    <w:pPr>
      <w:pStyle w:val="Zhlav"/>
      <w:jc w:val="center"/>
      <w:rPr>
        <w:noProof/>
        <w:sz w:val="20"/>
        <w:szCs w:val="20"/>
      </w:rPr>
    </w:pPr>
    <w:r w:rsidRPr="006D7599">
      <w:rPr>
        <w:noProof/>
        <w:lang w:eastAsia="cs-CZ"/>
      </w:rPr>
      <w:drawing>
        <wp:inline distT="0" distB="0" distL="0" distR="0" wp14:anchorId="2F76842E" wp14:editId="70B9B29F">
          <wp:extent cx="5760720" cy="5537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985124" w:rsidRDefault="00985124" w:rsidP="00985124">
    <w:pPr>
      <w:pStyle w:val="Zhlav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Název veřejné zakázky</w:t>
    </w:r>
    <w:r>
      <w:rPr>
        <w:rFonts w:ascii="Tahoma" w:hAnsi="Tahoma" w:cs="Tahoma"/>
        <w:b/>
        <w:sz w:val="20"/>
        <w:szCs w:val="20"/>
      </w:rPr>
      <w:t xml:space="preserve"> „Odstranění výtahu na ul. Thomayerova</w:t>
    </w:r>
    <w:r w:rsidR="00A70512">
      <w:rPr>
        <w:rFonts w:ascii="Tahoma" w:hAnsi="Tahoma" w:cs="Tahoma"/>
        <w:b/>
        <w:sz w:val="20"/>
        <w:szCs w:val="20"/>
      </w:rPr>
      <w:t xml:space="preserve"> - II</w:t>
    </w:r>
    <w:r>
      <w:rPr>
        <w:rFonts w:ascii="Tahoma" w:hAnsi="Tahoma" w:cs="Tahoma"/>
        <w:b/>
        <w:sz w:val="20"/>
        <w:szCs w:val="20"/>
      </w:rPr>
      <w:t>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61DD4"/>
    <w:rsid w:val="00282108"/>
    <w:rsid w:val="00293764"/>
    <w:rsid w:val="00297958"/>
    <w:rsid w:val="002A201F"/>
    <w:rsid w:val="002D0443"/>
    <w:rsid w:val="002F38EF"/>
    <w:rsid w:val="00300382"/>
    <w:rsid w:val="003057E4"/>
    <w:rsid w:val="00317A8E"/>
    <w:rsid w:val="0032167C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B3BA7"/>
    <w:rsid w:val="004E2A79"/>
    <w:rsid w:val="00504A55"/>
    <w:rsid w:val="0054081A"/>
    <w:rsid w:val="00587A84"/>
    <w:rsid w:val="005C0568"/>
    <w:rsid w:val="0064536D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6B90"/>
    <w:rsid w:val="00877795"/>
    <w:rsid w:val="008A4F86"/>
    <w:rsid w:val="008D4942"/>
    <w:rsid w:val="008F531A"/>
    <w:rsid w:val="008F5EE0"/>
    <w:rsid w:val="009123AE"/>
    <w:rsid w:val="00985124"/>
    <w:rsid w:val="009A1FAB"/>
    <w:rsid w:val="009E5977"/>
    <w:rsid w:val="00A31853"/>
    <w:rsid w:val="00A70512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B3BDB"/>
    <w:rsid w:val="00CC1207"/>
    <w:rsid w:val="00CC1FAB"/>
    <w:rsid w:val="00CC2FD9"/>
    <w:rsid w:val="00CD5DEE"/>
    <w:rsid w:val="00CE1AA6"/>
    <w:rsid w:val="00D51246"/>
    <w:rsid w:val="00D5622F"/>
    <w:rsid w:val="00D9184B"/>
    <w:rsid w:val="00DA42D7"/>
    <w:rsid w:val="00DA772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8A71D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62</cp:revision>
  <cp:lastPrinted>2012-02-03T12:17:00Z</cp:lastPrinted>
  <dcterms:created xsi:type="dcterms:W3CDTF">2011-09-30T09:30:00Z</dcterms:created>
  <dcterms:modified xsi:type="dcterms:W3CDTF">2025-09-12T07:41:00Z</dcterms:modified>
</cp:coreProperties>
</file>